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9"/>
        <w:gridCol w:w="1389"/>
      </w:tblGrid>
      <w:tr w:rsidR="00146BCF" w:rsidTr="00146BC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CF" w:rsidRDefault="00146BCF" w:rsidP="004844A4">
            <w:r>
              <w:t xml:space="preserve">Приложение </w:t>
            </w:r>
            <w:r w:rsidR="005B07AD">
              <w:t>6</w:t>
            </w:r>
          </w:p>
        </w:tc>
      </w:tr>
      <w:tr w:rsidR="00146BCF" w:rsidTr="00146BC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6BCF" w:rsidRDefault="00146BCF" w:rsidP="004844A4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CF" w:rsidRDefault="00146BCF" w:rsidP="004844A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46BCF" w:rsidTr="00146BC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CF" w:rsidRDefault="00146BCF" w:rsidP="000423B1">
            <w:r>
              <w:t>от</w:t>
            </w:r>
            <w:r w:rsidR="000423B1">
              <w:t xml:space="preserve"> 17.12.2021</w:t>
            </w:r>
            <w:r w:rsidR="005B07AD">
              <w:t xml:space="preserve"> </w:t>
            </w:r>
            <w:r>
              <w:t xml:space="preserve">№ </w:t>
            </w:r>
            <w:r w:rsidR="000423B1">
              <w:t>8-80</w:t>
            </w:r>
          </w:p>
        </w:tc>
      </w:tr>
      <w:tr w:rsidR="00146BCF" w:rsidTr="00146BC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</w:tr>
      <w:tr w:rsidR="00146BCF" w:rsidTr="00146BC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146BCF" w:rsidTr="00146BC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</w:tr>
      <w:tr w:rsidR="00146BCF" w:rsidTr="00146BC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тыс. руб.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2022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2023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2024 год</w:t>
            </w:r>
          </w:p>
        </w:tc>
      </w:tr>
    </w:tbl>
    <w:p w:rsidR="00146BCF" w:rsidRPr="00146BCF" w:rsidRDefault="00146BCF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9"/>
        <w:gridCol w:w="1389"/>
        <w:gridCol w:w="1389"/>
      </w:tblGrid>
      <w:tr w:rsidR="00146BCF" w:rsidTr="00146BCF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5</w:t>
            </w:r>
          </w:p>
        </w:tc>
      </w:tr>
      <w:tr w:rsidR="00146BCF" w:rsidTr="00146BC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9 532,1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9 532,1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2 508,4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19 000,0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котельной по адресу: ул. Вокзальная, д. 4а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котельной по адресу: ул. им. Чапаева В.И., д. 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65,0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системы отопления бани № 7 по адресу: ул. им. Кутякова И.С., д.44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470,0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системы отопления бани № 8 по адресу: 2-й Комсомольский пр., д.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470,0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топочной по адресу: г. Саратов, ул. Песчанно-Уметская, д. 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340,0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60,0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18,4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19 000,0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285,0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862 552,1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712 572,7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556 404,7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1 200,0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2 834,4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1 624,0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Ливневая канализация, расположенная по адресу: г. Саратова, ул. Клочкова от ул. Самарская до ул. 8-я Линия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762,6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279,5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3 010,0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200,1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2 141,6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845,5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Сооружение - причальная стенка (инженерная городская защита) лит. I протяженностью 642 п.м, расположенного по адресу: г. Саратов, ул. Набережная Космонавтов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10 028,4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277 790,2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86 406,0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133 912,8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356 954,6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Школа на 825 мест по ул. Ипподромная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355 618,1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556 404,7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341 517,0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14 300,0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14 300,0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56 040,5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56 040,5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10 000,0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10 000,0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954 933,1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712 572,7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575 404,7</w:t>
            </w:r>
          </w:p>
        </w:tc>
      </w:tr>
      <w:tr w:rsidR="00146BCF" w:rsidTr="00146BC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3 867,9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BCF" w:rsidRDefault="00146BCF" w:rsidP="004844A4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3 867,9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48 867,9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</w:pPr>
            <w:r>
              <w:t>45 000,0</w:t>
            </w:r>
          </w:p>
        </w:tc>
      </w:tr>
      <w:tr w:rsidR="00146BCF" w:rsidTr="00146BCF">
        <w:trPr>
          <w:cantSplit/>
        </w:trPr>
        <w:tc>
          <w:tcPr>
            <w:tcW w:w="10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BCF" w:rsidRDefault="00146BCF" w:rsidP="004844A4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1 003 801,0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757 572,7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620 404,7</w:t>
            </w:r>
          </w:p>
        </w:tc>
      </w:tr>
      <w:tr w:rsidR="00146BCF" w:rsidTr="00146BC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r>
              <w:t xml:space="preserve"> </w:t>
            </w:r>
          </w:p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BCF" w:rsidRDefault="00146BCF" w:rsidP="004844A4"/>
        </w:tc>
      </w:tr>
    </w:tbl>
    <w:p w:rsidR="00E2598B" w:rsidRPr="00146BCF" w:rsidRDefault="00E2598B" w:rsidP="00146BCF"/>
    <w:sectPr w:rsidR="00E2598B" w:rsidRPr="00146BCF" w:rsidSect="000423B1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56E" w:rsidRDefault="008D156E" w:rsidP="00146BCF">
      <w:r>
        <w:separator/>
      </w:r>
    </w:p>
  </w:endnote>
  <w:endnote w:type="continuationSeparator" w:id="1">
    <w:p w:rsidR="008D156E" w:rsidRDefault="008D156E" w:rsidP="00146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56E" w:rsidRDefault="008D156E" w:rsidP="00146BCF">
      <w:r>
        <w:separator/>
      </w:r>
    </w:p>
  </w:footnote>
  <w:footnote w:type="continuationSeparator" w:id="1">
    <w:p w:rsidR="008D156E" w:rsidRDefault="008D156E" w:rsidP="00146B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CF" w:rsidRDefault="00BD0BB3" w:rsidP="00F57B0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6BC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6BCF" w:rsidRDefault="00146B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CF" w:rsidRDefault="00BD0BB3" w:rsidP="00F57B0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6BC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423B1">
      <w:rPr>
        <w:rStyle w:val="a7"/>
        <w:noProof/>
      </w:rPr>
      <w:t>3</w:t>
    </w:r>
    <w:r>
      <w:rPr>
        <w:rStyle w:val="a7"/>
      </w:rPr>
      <w:fldChar w:fldCharType="end"/>
    </w:r>
  </w:p>
  <w:p w:rsidR="00146BCF" w:rsidRDefault="00146B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46BCF"/>
    <w:rsid w:val="000423B1"/>
    <w:rsid w:val="00146BCF"/>
    <w:rsid w:val="002C3F39"/>
    <w:rsid w:val="00427FFB"/>
    <w:rsid w:val="00483C0D"/>
    <w:rsid w:val="005B07AD"/>
    <w:rsid w:val="006808C6"/>
    <w:rsid w:val="008600AC"/>
    <w:rsid w:val="008D156E"/>
    <w:rsid w:val="0091783F"/>
    <w:rsid w:val="00A24CAF"/>
    <w:rsid w:val="00B912FD"/>
    <w:rsid w:val="00BD0BB3"/>
    <w:rsid w:val="00BF0F15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6B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6BCF"/>
  </w:style>
  <w:style w:type="paragraph" w:styleId="a5">
    <w:name w:val="footer"/>
    <w:basedOn w:val="a"/>
    <w:link w:val="a6"/>
    <w:uiPriority w:val="99"/>
    <w:semiHidden/>
    <w:unhideWhenUsed/>
    <w:rsid w:val="00146B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6BCF"/>
  </w:style>
  <w:style w:type="character" w:styleId="a7">
    <w:name w:val="page number"/>
    <w:basedOn w:val="a0"/>
    <w:uiPriority w:val="99"/>
    <w:semiHidden/>
    <w:unhideWhenUsed/>
    <w:rsid w:val="00146B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3</Pages>
  <Words>839</Words>
  <Characters>4787</Characters>
  <Application>Microsoft Office Word</Application>
  <DocSecurity>0</DocSecurity>
  <Lines>39</Lines>
  <Paragraphs>11</Paragraphs>
  <ScaleCrop>false</ScaleCrop>
  <Company/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4</cp:revision>
  <dcterms:created xsi:type="dcterms:W3CDTF">2021-12-16T08:58:00Z</dcterms:created>
  <dcterms:modified xsi:type="dcterms:W3CDTF">2021-12-16T13:54:00Z</dcterms:modified>
</cp:coreProperties>
</file>